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76BD79FC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8302F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5B3AAD">
        <w:rPr>
          <w:rFonts w:ascii="宋体" w:hAnsi="宋体" w:cs="宋体"/>
          <w:sz w:val="32"/>
          <w:szCs w:val="32"/>
          <w:u w:val="single"/>
        </w:rPr>
        <w:t>5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733B94DF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B3AAD">
        <w:rPr>
          <w:rFonts w:ascii="黑体" w:eastAsia="黑体" w:cs="黑体"/>
          <w:sz w:val="24"/>
          <w:szCs w:val="24"/>
          <w:u w:val="single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5B3AAD">
        <w:rPr>
          <w:rFonts w:ascii="宋体" w:eastAsia="黑体" w:hAnsi="宋体" w:cs="宋体"/>
          <w:sz w:val="24"/>
          <w:szCs w:val="24"/>
          <w:u w:val="single"/>
        </w:rPr>
        <w:t>17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F16B884" w14:textId="356EA17D" w:rsidR="0020490F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了解不同形状的积木有不同的用处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说说自己的本领，为自己的本领感到高兴。</w:t>
            </w:r>
          </w:p>
          <w:p w14:paraId="480B50FE" w14:textId="4DBE2CD5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理解绘本内容，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想象圆形的变化,体验游戏带来的乐趣。</w:t>
            </w:r>
          </w:p>
          <w:p w14:paraId="4224DD9D" w14:textId="639CFBF0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感知圆的东西能滚动,对滚动现象有好奇心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愿意大胆尝试，乐意和同伴分享自己的发现。</w:t>
            </w:r>
          </w:p>
          <w:p w14:paraId="7B68668A" w14:textId="2D1D9C0F" w:rsidR="006171C7" w:rsidRP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倾听音乐，能跟着旋律按照一定方向拉着圆圈移动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能根据指令原地停下并做出相应的动作。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10FCA2BB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B43DEB">
              <w:rPr>
                <w:rFonts w:ascii="宋体" w:hAnsi="宋体" w:cs="黑体" w:hint="eastAsia"/>
                <w:sz w:val="24"/>
                <w:szCs w:val="24"/>
              </w:rPr>
              <w:t>幼儿在来园、离园途中能遵守交通安全，坐电动车能带好头盔。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B2E1548" w14:textId="6F2DE4B8" w:rsid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B43DE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以内的数字卡片;方方圆圆的图形卡片，小车图片。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根据物体的颜色、形状大小等某一特征将物品类、排序。</w:t>
            </w:r>
          </w:p>
          <w:p w14:paraId="0B59F7B1" w14:textId="47B6BE33" w:rsidR="004772C6" w:rsidRP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B43DE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制作饼干的步骤图，图形模具，面团。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选择喜欢的图形模具,用压印的方式，制作美味的饼干;</w:t>
            </w:r>
          </w:p>
          <w:p w14:paraId="77DCF075" w14:textId="388B7222" w:rsidR="004772C6" w:rsidRP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不同材质、纹理的图形积木、弹珠、盒子，瓶子、瓶盖等;各种颜色的颜料;大小、颜色不同的方形、圆形的纸片,白纸若干,胶水。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尝试用弹珠滚画，体验滚画乐趣;能用方方圆圆的积木进行拓印并乐在其中。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093DF215" w14:textId="6DAC29C2" w:rsidR="00B43DEB" w:rsidRDefault="00B43DEB" w:rsidP="00B43DE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生活区中增加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以内的数字卡片;方方圆圆的图形卡片，小车图片。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根据物体的颜色、形状大小等某一特征将物品类、排序。</w:t>
            </w:r>
          </w:p>
          <w:p w14:paraId="46AD6E5C" w14:textId="524F4FD7" w:rsidR="0020490F" w:rsidRPr="00B43DEB" w:rsidRDefault="0020490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75855DCE" w:rsidR="0020490F" w:rsidRDefault="0028302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生活区中我与材料的互动情况，了解幼儿的游戏水平。</w:t>
            </w:r>
          </w:p>
          <w:p w14:paraId="4DCCD71C" w14:textId="1A5DA60E" w:rsidR="0020490F" w:rsidRDefault="0028302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对投放的拓印材料是否感兴趣，引导幼儿积极参与到玩色活动中。</w:t>
            </w:r>
          </w:p>
          <w:p w14:paraId="466533F9" w14:textId="56E209D0" w:rsidR="0020490F" w:rsidRDefault="0028302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阅读区幼儿阅读的情况，是否能安静的阅读。</w:t>
            </w:r>
          </w:p>
        </w:tc>
      </w:tr>
      <w:tr w:rsidR="0020490F" w14:paraId="3B025A09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F418C26" w14:textId="1D3C4C21" w:rsidR="0020490F" w:rsidRDefault="0028302F" w:rsidP="00E60AE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周四：综合活动室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9CF59" w14:textId="7F731067" w:rsidR="0020490F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28302F">
              <w:rPr>
                <w:rFonts w:ascii="宋体" w:hAnsi="宋体" w:cs="宋体" w:hint="eastAsia"/>
                <w:sz w:val="24"/>
                <w:szCs w:val="24"/>
              </w:rPr>
              <w:t>科学：滚一滚</w:t>
            </w:r>
          </w:p>
          <w:p w14:paraId="337BC077" w14:textId="177BB247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28302F">
              <w:rPr>
                <w:rFonts w:ascii="宋体" w:hAnsi="宋体" w:cs="宋体" w:hint="eastAsia"/>
                <w:sz w:val="24"/>
                <w:szCs w:val="24"/>
              </w:rPr>
              <w:t>语言：圆形骨碌碌</w:t>
            </w:r>
          </w:p>
          <w:p w14:paraId="025108F2" w14:textId="71243671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28302F">
              <w:rPr>
                <w:rFonts w:ascii="宋体" w:hAnsi="宋体" w:cs="宋体" w:hint="eastAsia"/>
                <w:sz w:val="24"/>
                <w:szCs w:val="24"/>
              </w:rPr>
              <w:t>音乐：拉个圆圈走走</w:t>
            </w:r>
          </w:p>
          <w:p w14:paraId="2434CEC9" w14:textId="77777777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社会：谁的本领大</w:t>
            </w:r>
          </w:p>
          <w:p w14:paraId="19AC9489" w14:textId="02FADBD2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安全：小小交通警察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 w:rsidTr="00E57D5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0B35" w14:textId="77777777" w:rsidR="0020490F" w:rsidRDefault="00000000" w:rsidP="00E57D5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D75DC13" w14:textId="18309A10" w:rsidR="0020490F" w:rsidRPr="00B43DEB" w:rsidRDefault="00B43DEB" w:rsidP="00E57D5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B43DE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跑操过程中幼儿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能跟上步伐，跟着音乐喊1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234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。教师关注幼儿跑操情况，有不舒服的及时休息。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D9482A9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57D5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57D51">
              <w:rPr>
                <w:rFonts w:ascii="宋体" w:hAnsi="宋体"/>
                <w:sz w:val="24"/>
                <w:szCs w:val="24"/>
              </w:rPr>
              <w:t>小兔送球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，</w:t>
            </w:r>
            <w:r w:rsidR="00E57D51">
              <w:rPr>
                <w:rFonts w:ascii="宋体" w:hAnsi="宋体"/>
                <w:sz w:val="24"/>
                <w:szCs w:val="24"/>
              </w:rPr>
              <w:t>小企鹅运球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31B51712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E60AEE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30608C">
              <w:rPr>
                <w:rFonts w:ascii="宋体" w:hAnsi="宋体" w:cs="宋体" w:hint="eastAsia"/>
                <w:sz w:val="24"/>
                <w:szCs w:val="24"/>
              </w:rPr>
              <w:t>沙包</w:t>
            </w:r>
          </w:p>
          <w:p w14:paraId="2AF7BB41" w14:textId="4513215E" w:rsidR="00E57D5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420608">
              <w:rPr>
                <w:rFonts w:ascii="宋体" w:hAnsi="宋体" w:cs="宋体" w:hint="eastAsia"/>
                <w:sz w:val="24"/>
                <w:szCs w:val="24"/>
              </w:rPr>
              <w:t>我会整理外套</w:t>
            </w:r>
          </w:p>
          <w:p w14:paraId="3304235C" w14:textId="41B3D4CE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0DA78FFB" w:rsidR="0020490F" w:rsidRPr="00420608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30608C">
              <w:rPr>
                <w:rFonts w:asciiTheme="minorEastAsia" w:eastAsiaTheme="minorEastAsia" w:hAnsiTheme="minorEastAsia" w:hint="eastAsia"/>
                <w:sz w:val="24"/>
                <w:szCs w:val="24"/>
              </w:rPr>
              <w:t>不倒翁</w:t>
            </w:r>
          </w:p>
          <w:p w14:paraId="1E8E6AB9" w14:textId="4A7A9F89" w:rsidR="0020490F" w:rsidRDefault="00420608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</w:t>
            </w:r>
            <w:r w:rsidR="00B04D29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3847EC">
              <w:rPr>
                <w:rFonts w:asciiTheme="minorEastAsia" w:eastAsiaTheme="minorEastAsia" w:hAnsiTheme="minorEastAsia" w:cs="黑体" w:hint="eastAsia"/>
                <w:color w:val="000000"/>
                <w:spacing w:val="-20"/>
                <w:sz w:val="24"/>
                <w:szCs w:val="24"/>
              </w:rPr>
              <w:t>拔萝卜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E98" w14:textId="77777777" w:rsidR="009D7A6A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幼儿能自己如厕，及时排便尽可能不尿湿裤子。</w:t>
            </w:r>
          </w:p>
          <w:p w14:paraId="3D9DB3CD" w14:textId="62221F9A" w:rsidR="00420608" w:rsidRPr="00420608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幼儿主动将玩具和图书放回原处。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6D18C0C6" w:rsidR="0020490F" w:rsidRPr="009D7A6A" w:rsidRDefault="00420608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DE1" w14:textId="5F473EAF" w:rsidR="00E57D51" w:rsidRDefault="00E57D51" w:rsidP="00E57D5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在生活区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“</w:t>
            </w:r>
            <w:r>
              <w:rPr>
                <w:rFonts w:ascii="宋体" w:hAnsi="宋体" w:cs="宋体" w:hint="eastAsia"/>
                <w:sz w:val="24"/>
                <w:szCs w:val="24"/>
              </w:rPr>
              <w:t>方方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圆圆食品角”，鼓励幼儿将制作好的饼干按照形状进行分类开整齐摆放，引导幼儿进行饼干买卖游戏,吸引小伙伴购买、品尝,丰富游戏情节，激发游戏兴趣。</w:t>
            </w:r>
          </w:p>
          <w:p w14:paraId="23A65370" w14:textId="0708A74A" w:rsidR="00E57D51" w:rsidRPr="00E57D51" w:rsidRDefault="00E57D51" w:rsidP="00E57D5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网络资源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借助网站、APP等网络资源平台，收集有关形状的科普视频、故事、音乐等，如《拉个圈圈走走》等影像资源，支持幼儿在动画欣赏、故事欣赏、歌曲演唱、舞蹈表演等活动中,拓展对生活中各种形状的认识,感知形状世界的奇妙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3EE" w14:textId="0EEB6A30" w:rsidR="006171C7" w:rsidRDefault="006171C7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鼓励家长和幼儿一起寻找、拍摄生活中的方方圆圆的照片,如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窗框、相框、杯</w:t>
            </w:r>
            <w:r>
              <w:rPr>
                <w:rFonts w:ascii="宋体" w:hAnsi="宋体" w:cs="宋体" w:hint="eastAsia"/>
                <w:sz w:val="24"/>
                <w:szCs w:val="24"/>
              </w:rPr>
              <w:t>垫、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皮球</w:t>
            </w:r>
            <w:r>
              <w:rPr>
                <w:rFonts w:ascii="宋体" w:hAnsi="宋体" w:cs="宋体" w:hint="eastAsia"/>
                <w:sz w:val="24"/>
                <w:szCs w:val="24"/>
              </w:rPr>
              <w:t>等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并请幼</w:t>
            </w:r>
            <w:r>
              <w:rPr>
                <w:rFonts w:ascii="宋体" w:hAnsi="宋体" w:cs="宋体" w:hint="eastAsia"/>
                <w:sz w:val="24"/>
                <w:szCs w:val="24"/>
              </w:rPr>
              <w:t>儿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说一说照片中的形状宝宝在哪里，是什么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</w:p>
          <w:p w14:paraId="2753D3C1" w14:textId="33665191" w:rsidR="0020490F" w:rsidRDefault="006171C7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请家长将幼儿寻找当当圆圆的照片发在一起长大A</w:t>
            </w:r>
            <w:r>
              <w:rPr>
                <w:rFonts w:ascii="宋体" w:hAnsi="宋体" w:cs="宋体"/>
                <w:sz w:val="24"/>
                <w:szCs w:val="24"/>
              </w:rPr>
              <w:t>PP</w:t>
            </w:r>
            <w:r>
              <w:rPr>
                <w:rFonts w:ascii="宋体" w:hAnsi="宋体" w:cs="宋体" w:hint="eastAsia"/>
                <w:sz w:val="24"/>
                <w:szCs w:val="24"/>
              </w:rPr>
              <w:t>的家庭时光中。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63A25746" w:rsidR="0020490F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3847EC">
        <w:rPr>
          <w:rFonts w:ascii="宋体" w:hAnsi="宋体" w:cs="黑体" w:hint="eastAsia"/>
          <w:sz w:val="24"/>
          <w:szCs w:val="24"/>
        </w:rPr>
        <w:t>徐培 马露</w:t>
      </w:r>
    </w:p>
    <w:p w14:paraId="5393C93B" w14:textId="77777777" w:rsidR="0020490F" w:rsidRDefault="0020490F"/>
    <w:sectPr w:rsidR="0020490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0E792" w14:textId="77777777" w:rsidR="00FB091A" w:rsidRDefault="00FB091A">
      <w:r>
        <w:separator/>
      </w:r>
    </w:p>
  </w:endnote>
  <w:endnote w:type="continuationSeparator" w:id="0">
    <w:p w14:paraId="0A26E42B" w14:textId="77777777" w:rsidR="00FB091A" w:rsidRDefault="00FB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8D38B66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A1CB" w14:textId="77777777" w:rsidR="00FB091A" w:rsidRDefault="00FB091A">
      <w:r>
        <w:separator/>
      </w:r>
    </w:p>
  </w:footnote>
  <w:footnote w:type="continuationSeparator" w:id="0">
    <w:p w14:paraId="0E60A82A" w14:textId="77777777" w:rsidR="00FB091A" w:rsidRDefault="00FB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28302F"/>
    <w:rsid w:val="002B11CB"/>
    <w:rsid w:val="0030608C"/>
    <w:rsid w:val="0032180A"/>
    <w:rsid w:val="00367B91"/>
    <w:rsid w:val="003847EC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1302"/>
    <w:rsid w:val="00F61DFC"/>
    <w:rsid w:val="00FB091A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pei xu</cp:lastModifiedBy>
  <cp:revision>5</cp:revision>
  <cp:lastPrinted>2023-12-05T06:30:00Z</cp:lastPrinted>
  <dcterms:created xsi:type="dcterms:W3CDTF">2023-12-10T23:44:00Z</dcterms:created>
  <dcterms:modified xsi:type="dcterms:W3CDTF">2023-12-10T23:48:00Z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